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8D" w:rsidRDefault="00F41B8D" w:rsidP="00F41B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742950" cy="1024171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ão UFS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49" cy="103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8D" w:rsidRDefault="00F41B8D" w:rsidP="00F41B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41B8D" w:rsidRPr="00F41B8D" w:rsidRDefault="00F41B8D" w:rsidP="00F41B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41B8D">
        <w:rPr>
          <w:rFonts w:cstheme="minorHAnsi"/>
          <w:sz w:val="24"/>
          <w:szCs w:val="24"/>
        </w:rPr>
        <w:t>UNIVERSIDADE FEDERAL DE SANTA CATARINA</w:t>
      </w:r>
    </w:p>
    <w:p w:rsidR="00F41B8D" w:rsidRPr="00F41B8D" w:rsidRDefault="00F41B8D" w:rsidP="00F41B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41B8D">
        <w:rPr>
          <w:rFonts w:cstheme="minorHAnsi"/>
          <w:sz w:val="24"/>
          <w:szCs w:val="24"/>
        </w:rPr>
        <w:t xml:space="preserve">CENTRO </w:t>
      </w:r>
    </w:p>
    <w:p w:rsidR="00F41B8D" w:rsidRPr="00F41B8D" w:rsidRDefault="00F41B8D" w:rsidP="00F41B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41B8D">
        <w:rPr>
          <w:rFonts w:cstheme="minorHAnsi"/>
          <w:sz w:val="24"/>
          <w:szCs w:val="24"/>
        </w:rPr>
        <w:t xml:space="preserve">DEPARTAMENTO </w:t>
      </w:r>
    </w:p>
    <w:p w:rsidR="00F41B8D" w:rsidRPr="00F41B8D" w:rsidRDefault="00F41B8D" w:rsidP="00F41B8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F41B8D">
        <w:rPr>
          <w:rFonts w:asciiTheme="minorHAnsi" w:hAnsiTheme="minorHAnsi" w:cstheme="minorHAnsi"/>
        </w:rPr>
        <w:t xml:space="preserve">CURSO </w:t>
      </w:r>
    </w:p>
    <w:p w:rsidR="00F41B8D" w:rsidRDefault="00F41B8D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F41B8D" w:rsidRDefault="00F41B8D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F41B8D" w:rsidRDefault="00F41B8D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:rsidR="00F41B8D" w:rsidRDefault="00F41B8D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:rsidR="00F41B8D" w:rsidRDefault="00F41B8D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:rsidR="00F41B8D" w:rsidRDefault="00F41B8D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:rsidR="00F41B8D" w:rsidRDefault="00F41B8D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:rsidR="00F41B8D" w:rsidRDefault="00F41B8D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:rsidR="001B70A3" w:rsidRPr="00F41B8D" w:rsidRDefault="00F41B8D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Título</w:t>
      </w:r>
    </w:p>
    <w:p w:rsidR="00F41B8D" w:rsidRDefault="00F41B8D" w:rsidP="0037169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</w:p>
    <w:p w:rsidR="00F41B8D" w:rsidRDefault="00F41B8D" w:rsidP="0037169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</w:p>
    <w:p w:rsidR="00F41B8D" w:rsidRDefault="00F41B8D" w:rsidP="0037169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</w:p>
    <w:p w:rsidR="00F41B8D" w:rsidRDefault="00F41B8D" w:rsidP="0037169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</w:p>
    <w:p w:rsidR="00F41B8D" w:rsidRDefault="00F41B8D" w:rsidP="0037169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</w:p>
    <w:p w:rsidR="00F41B8D" w:rsidRDefault="00F41B8D" w:rsidP="0037169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</w:p>
    <w:p w:rsidR="0037169D" w:rsidRDefault="0037169D" w:rsidP="0037169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Autor:</w:t>
      </w:r>
    </w:p>
    <w:p w:rsidR="0037169D" w:rsidRPr="001B70A3" w:rsidRDefault="0037169D" w:rsidP="0037169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Orientador: </w:t>
      </w:r>
    </w:p>
    <w:p w:rsidR="001B70A3" w:rsidRPr="001B70A3" w:rsidRDefault="001B70A3" w:rsidP="00F41B8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F41B8D" w:rsidRDefault="00F41B8D" w:rsidP="00F41B8D">
      <w:pPr>
        <w:jc w:val="center"/>
        <w:rPr>
          <w:rFonts w:cstheme="minorHAnsi"/>
        </w:rPr>
      </w:pPr>
    </w:p>
    <w:p w:rsidR="00F41B8D" w:rsidRDefault="00F41B8D" w:rsidP="00F41B8D">
      <w:pPr>
        <w:jc w:val="center"/>
        <w:rPr>
          <w:rFonts w:cstheme="minorHAnsi"/>
        </w:rPr>
      </w:pPr>
    </w:p>
    <w:p w:rsidR="00F41B8D" w:rsidRDefault="00F41B8D" w:rsidP="00F41B8D">
      <w:pPr>
        <w:jc w:val="center"/>
        <w:rPr>
          <w:rFonts w:cstheme="minorHAnsi"/>
        </w:rPr>
      </w:pPr>
    </w:p>
    <w:p w:rsidR="00F41B8D" w:rsidRDefault="00F41B8D" w:rsidP="00F41B8D">
      <w:pPr>
        <w:jc w:val="center"/>
        <w:rPr>
          <w:rFonts w:cstheme="minorHAnsi"/>
        </w:rPr>
      </w:pPr>
    </w:p>
    <w:p w:rsidR="00F41B8D" w:rsidRDefault="00F41B8D" w:rsidP="00F41B8D">
      <w:pPr>
        <w:jc w:val="center"/>
        <w:rPr>
          <w:rFonts w:cstheme="minorHAnsi"/>
        </w:rPr>
      </w:pPr>
      <w:r>
        <w:rPr>
          <w:rFonts w:cstheme="minorHAnsi"/>
        </w:rPr>
        <w:t>Cidade</w:t>
      </w:r>
    </w:p>
    <w:p w:rsidR="00F41B8D" w:rsidRDefault="00F41B8D" w:rsidP="00F41B8D">
      <w:pPr>
        <w:jc w:val="center"/>
        <w:rPr>
          <w:rFonts w:cstheme="minorHAnsi"/>
        </w:rPr>
      </w:pPr>
      <w:r>
        <w:rPr>
          <w:rFonts w:cstheme="minorHAnsi"/>
        </w:rPr>
        <w:t>Ano</w:t>
      </w:r>
    </w:p>
    <w:p w:rsidR="001B70A3" w:rsidRPr="00BA5123" w:rsidRDefault="001B70A3" w:rsidP="00BA512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BA5123">
        <w:rPr>
          <w:rFonts w:asciiTheme="minorHAnsi" w:hAnsiTheme="minorHAnsi" w:cstheme="minorHAnsi"/>
          <w:b/>
        </w:rPr>
        <w:lastRenderedPageBreak/>
        <w:t>RESUMO</w:t>
      </w:r>
    </w:p>
    <w:p w:rsidR="00BA5123" w:rsidRDefault="00BA5123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BA5123" w:rsidRPr="00BA5123" w:rsidRDefault="00BA5123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BA5123">
        <w:rPr>
          <w:rFonts w:asciiTheme="minorHAnsi" w:hAnsiTheme="minorHAnsi" w:cstheme="minorHAnsi"/>
          <w:b/>
        </w:rPr>
        <w:t xml:space="preserve">Palavras-chave: </w:t>
      </w:r>
      <w:r w:rsidRPr="00BA5123">
        <w:rPr>
          <w:rFonts w:asciiTheme="minorHAnsi" w:hAnsiTheme="minorHAnsi" w:cstheme="minorHAnsi"/>
          <w:b/>
        </w:rPr>
        <w:t>(</w:t>
      </w:r>
      <w:r w:rsidRPr="00BA5123">
        <w:rPr>
          <w:rFonts w:asciiTheme="minorHAnsi" w:hAnsiTheme="minorHAnsi" w:cstheme="minorHAnsi"/>
          <w:b/>
        </w:rPr>
        <w:t>3</w:t>
      </w:r>
      <w:r w:rsidRPr="00BA5123">
        <w:rPr>
          <w:rFonts w:asciiTheme="minorHAnsi" w:hAnsiTheme="minorHAnsi" w:cstheme="minorHAnsi"/>
          <w:b/>
        </w:rPr>
        <w:t xml:space="preserve"> ou</w:t>
      </w:r>
      <w:r>
        <w:rPr>
          <w:rFonts w:asciiTheme="minorHAnsi" w:hAnsiTheme="minorHAnsi" w:cstheme="minorHAnsi"/>
          <w:b/>
        </w:rPr>
        <w:t xml:space="preserve"> 4</w:t>
      </w:r>
      <w:r w:rsidRPr="00BA5123">
        <w:rPr>
          <w:rFonts w:asciiTheme="minorHAnsi" w:hAnsiTheme="minorHAnsi" w:cstheme="minorHAnsi"/>
          <w:b/>
        </w:rPr>
        <w:t>)</w:t>
      </w:r>
    </w:p>
    <w:p w:rsidR="001B70A3" w:rsidRPr="001B70A3" w:rsidRDefault="001B70A3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B70A3" w:rsidRPr="00BA5123" w:rsidRDefault="001B70A3" w:rsidP="001B70A3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BA5123">
        <w:rPr>
          <w:rFonts w:asciiTheme="minorHAnsi" w:hAnsiTheme="minorHAnsi" w:cstheme="minorHAnsi"/>
          <w:b/>
        </w:rPr>
        <w:t>INTRODUÇÃO (revisão bibliográfica, justificativa e objetivos)</w:t>
      </w:r>
    </w:p>
    <w:p w:rsidR="001B70A3" w:rsidRPr="001B70A3" w:rsidRDefault="001B70A3" w:rsidP="001B70A3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B70A3" w:rsidRPr="00BA5123" w:rsidRDefault="001B70A3" w:rsidP="001B70A3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BA5123">
        <w:rPr>
          <w:rFonts w:asciiTheme="minorHAnsi" w:hAnsiTheme="minorHAnsi" w:cstheme="minorHAnsi"/>
          <w:b/>
        </w:rPr>
        <w:t>MATERIAL E MÉTODOS</w:t>
      </w:r>
    </w:p>
    <w:p w:rsidR="001B70A3" w:rsidRPr="001B70A3" w:rsidRDefault="001B70A3" w:rsidP="001B70A3">
      <w:pPr>
        <w:pStyle w:val="PargrafodaLista"/>
        <w:tabs>
          <w:tab w:val="left" w:pos="426"/>
        </w:tabs>
        <w:spacing w:after="0" w:line="360" w:lineRule="auto"/>
        <w:ind w:left="0"/>
        <w:rPr>
          <w:rFonts w:cstheme="minorHAnsi"/>
        </w:rPr>
      </w:pPr>
    </w:p>
    <w:p w:rsidR="001B70A3" w:rsidRPr="00BA5123" w:rsidRDefault="001B70A3" w:rsidP="001B70A3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BA5123">
        <w:rPr>
          <w:rFonts w:asciiTheme="minorHAnsi" w:hAnsiTheme="minorHAnsi" w:cstheme="minorHAnsi"/>
          <w:b/>
        </w:rPr>
        <w:t>RESULTADOS E DISCUSSÃO</w:t>
      </w:r>
    </w:p>
    <w:p w:rsidR="001B70A3" w:rsidRPr="001B70A3" w:rsidRDefault="001B70A3" w:rsidP="001B70A3">
      <w:pPr>
        <w:pStyle w:val="PargrafodaLista"/>
        <w:tabs>
          <w:tab w:val="left" w:pos="426"/>
        </w:tabs>
        <w:spacing w:after="0" w:line="360" w:lineRule="auto"/>
        <w:ind w:left="0"/>
        <w:rPr>
          <w:rFonts w:cstheme="minorHAnsi"/>
        </w:rPr>
      </w:pPr>
    </w:p>
    <w:p w:rsidR="001B70A3" w:rsidRPr="00BA5123" w:rsidRDefault="001B70A3" w:rsidP="001B70A3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BA5123">
        <w:rPr>
          <w:rFonts w:asciiTheme="minorHAnsi" w:hAnsiTheme="minorHAnsi" w:cstheme="minorHAnsi"/>
          <w:b/>
        </w:rPr>
        <w:t>CONCLUSÕES</w:t>
      </w:r>
    </w:p>
    <w:p w:rsidR="001B70A3" w:rsidRPr="001B70A3" w:rsidRDefault="001B70A3" w:rsidP="001B70A3">
      <w:pPr>
        <w:pStyle w:val="NormalWeb"/>
        <w:numPr>
          <w:ilvl w:val="1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Style w:val="Forte"/>
          <w:rFonts w:asciiTheme="minorHAnsi" w:hAnsiTheme="minorHAnsi" w:cstheme="minorHAnsi"/>
        </w:rPr>
      </w:pPr>
      <w:r w:rsidRPr="001B70A3">
        <w:rPr>
          <w:rStyle w:val="Forte"/>
          <w:rFonts w:asciiTheme="minorHAnsi" w:hAnsiTheme="minorHAnsi" w:cstheme="minorHAnsi"/>
        </w:rPr>
        <w:t>A</w:t>
      </w:r>
      <w:r w:rsidRPr="001B70A3">
        <w:rPr>
          <w:rStyle w:val="Forte"/>
          <w:rFonts w:asciiTheme="minorHAnsi" w:hAnsiTheme="minorHAnsi" w:cstheme="minorHAnsi"/>
        </w:rPr>
        <w:t>valiação do aluno em relação aos benefícios da IC no seu aprendizado e formação científica.</w:t>
      </w:r>
    </w:p>
    <w:p w:rsidR="001B70A3" w:rsidRPr="00BA5123" w:rsidRDefault="001B70A3" w:rsidP="001B70A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1B70A3">
        <w:rPr>
          <w:rFonts w:asciiTheme="minorHAnsi" w:hAnsiTheme="minorHAnsi" w:cstheme="minorHAnsi"/>
        </w:rPr>
        <w:br/>
      </w:r>
      <w:r w:rsidRPr="00BA5123">
        <w:rPr>
          <w:rFonts w:asciiTheme="minorHAnsi" w:hAnsiTheme="minorHAnsi" w:cstheme="minorHAnsi"/>
          <w:b/>
        </w:rPr>
        <w:t xml:space="preserve">5. </w:t>
      </w:r>
      <w:r w:rsidRPr="00BA5123">
        <w:rPr>
          <w:rFonts w:asciiTheme="minorHAnsi" w:hAnsiTheme="minorHAnsi" w:cstheme="minorHAnsi"/>
          <w:b/>
        </w:rPr>
        <w:t>REFERÊNCIAS</w:t>
      </w:r>
    </w:p>
    <w:p w:rsidR="00BA5123" w:rsidRDefault="00BA5123" w:rsidP="001B70A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B70A3" w:rsidRPr="001B70A3" w:rsidRDefault="001B70A3" w:rsidP="001B70A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70A3">
        <w:rPr>
          <w:rFonts w:asciiTheme="minorHAnsi" w:hAnsiTheme="minorHAnsi" w:cstheme="minorHAnsi"/>
        </w:rPr>
        <w:t>O Relatório deve relacionar, quando for o caso, as eventuais participações do bolsista nos principais congressos da área e publicações com o orientador em periódicos indexados e/ou com corpo editorial. Deve relacionar os títulos/autores e nome dos periódicos com referência bibliográfica completa.</w:t>
      </w:r>
    </w:p>
    <w:p w:rsidR="00CC089A" w:rsidRPr="001B70A3" w:rsidRDefault="00CC089A" w:rsidP="001B70A3">
      <w:pPr>
        <w:spacing w:after="0" w:line="360" w:lineRule="auto"/>
        <w:rPr>
          <w:rFonts w:cstheme="minorHAnsi"/>
        </w:rPr>
      </w:pPr>
    </w:p>
    <w:sectPr w:rsidR="00CC089A" w:rsidRPr="001B7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A05DF"/>
    <w:multiLevelType w:val="multilevel"/>
    <w:tmpl w:val="A4D28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A3"/>
    <w:rsid w:val="001B70A3"/>
    <w:rsid w:val="0037169D"/>
    <w:rsid w:val="00BA5123"/>
    <w:rsid w:val="00CC089A"/>
    <w:rsid w:val="00F4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2293"/>
  <w15:chartTrackingRefBased/>
  <w15:docId w15:val="{27B86E23-3FC4-4AA0-8BCC-CDB297DC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70A3"/>
    <w:rPr>
      <w:b/>
      <w:bCs/>
    </w:rPr>
  </w:style>
  <w:style w:type="paragraph" w:styleId="PargrafodaLista">
    <w:name w:val="List Paragraph"/>
    <w:basedOn w:val="Normal"/>
    <w:uiPriority w:val="34"/>
    <w:qFormat/>
    <w:rsid w:val="001B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Ferreira</dc:creator>
  <cp:keywords/>
  <dc:description/>
  <cp:lastModifiedBy>Maria Luiza Ferreira</cp:lastModifiedBy>
  <cp:revision>3</cp:revision>
  <dcterms:created xsi:type="dcterms:W3CDTF">2023-12-05T11:12:00Z</dcterms:created>
  <dcterms:modified xsi:type="dcterms:W3CDTF">2023-12-05T11:24:00Z</dcterms:modified>
</cp:coreProperties>
</file>